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A3502" w14:textId="77777777" w:rsidR="00074410" w:rsidRPr="00074410" w:rsidRDefault="00074410" w:rsidP="00074410">
      <w:pPr>
        <w:rPr>
          <w:b/>
          <w:bCs/>
          <w:sz w:val="40"/>
          <w:szCs w:val="40"/>
          <w:lang w:val="fr-CH"/>
        </w:rPr>
      </w:pPr>
      <w:r w:rsidRPr="00074410">
        <w:rPr>
          <w:b/>
          <w:bCs/>
          <w:sz w:val="40"/>
          <w:szCs w:val="40"/>
          <w:lang w:val="fr-CH"/>
        </w:rPr>
        <w:t>B&amp;B Feuille de Vigne</w:t>
      </w:r>
    </w:p>
    <w:p w14:paraId="2ED051D6" w14:textId="77777777" w:rsidR="00074410" w:rsidRPr="00074410" w:rsidRDefault="00074410" w:rsidP="00074410">
      <w:pPr>
        <w:rPr>
          <w:b/>
          <w:bCs/>
        </w:rPr>
      </w:pPr>
      <w:r w:rsidRPr="00074410">
        <w:rPr>
          <w:b/>
          <w:bCs/>
        </w:rPr>
        <w:t>Allgemeine Geschäftsbedingungen (AGB)</w:t>
      </w:r>
    </w:p>
    <w:p w14:paraId="08E05CDB" w14:textId="77777777" w:rsidR="00074410" w:rsidRPr="00074410" w:rsidRDefault="00074410" w:rsidP="00074410">
      <w:pPr>
        <w:rPr>
          <w:lang w:val="fr-CH"/>
        </w:rPr>
      </w:pPr>
      <w:r w:rsidRPr="00074410">
        <w:rPr>
          <w:lang w:val="fr-CH"/>
        </w:rPr>
        <w:t>Adresse: B&amp;B Feuille de Vigne, Rue du Château 4, 1958 St-Léonard</w:t>
      </w:r>
    </w:p>
    <w:p w14:paraId="2256F66E" w14:textId="77777777" w:rsidR="00074410" w:rsidRPr="00074410" w:rsidRDefault="00074410" w:rsidP="00074410">
      <w:pPr>
        <w:rPr>
          <w:b/>
          <w:bCs/>
        </w:rPr>
      </w:pPr>
      <w:r w:rsidRPr="00074410">
        <w:rPr>
          <w:b/>
          <w:bCs/>
        </w:rPr>
        <w:t>1. Reservierung und Buchung</w:t>
      </w:r>
    </w:p>
    <w:p w14:paraId="7D38AEA0" w14:textId="77777777" w:rsidR="00074410" w:rsidRDefault="00074410" w:rsidP="00074410">
      <w:r>
        <w:t>Eine Reservierung ist erst nach schriftlicher Bestätigung und Zahlungseingang verbindlich.</w:t>
      </w:r>
    </w:p>
    <w:p w14:paraId="02903A12" w14:textId="77777777" w:rsidR="00074410" w:rsidRDefault="00074410" w:rsidP="00074410">
      <w:r>
        <w:t>Der gesamte Betrag ist bei der Buchung zu bezahlen.</w:t>
      </w:r>
    </w:p>
    <w:p w14:paraId="72108773" w14:textId="321F2F37" w:rsidR="00074410" w:rsidRDefault="00074410" w:rsidP="00074410">
      <w:r>
        <w:t>Zahlung via Banküberweisung, Kartenzahlung.</w:t>
      </w:r>
    </w:p>
    <w:p w14:paraId="7F29287C" w14:textId="77777777" w:rsidR="00074410" w:rsidRDefault="00074410" w:rsidP="00074410">
      <w:r>
        <w:t>Nach Zahlungseingang erfolgt die Buchungsbestätigung.</w:t>
      </w:r>
    </w:p>
    <w:p w14:paraId="69030891" w14:textId="77777777" w:rsidR="00074410" w:rsidRPr="00074410" w:rsidRDefault="00074410" w:rsidP="00074410">
      <w:pPr>
        <w:rPr>
          <w:b/>
          <w:bCs/>
        </w:rPr>
      </w:pPr>
      <w:r w:rsidRPr="00074410">
        <w:rPr>
          <w:b/>
          <w:bCs/>
        </w:rPr>
        <w:t>2. Stornierungsbedingungen</w:t>
      </w:r>
    </w:p>
    <w:p w14:paraId="346C95B1" w14:textId="77777777" w:rsidR="00074410" w:rsidRDefault="00074410" w:rsidP="00074410">
      <w:r>
        <w:t>Bis 14 Tage vor Anreise: kostenlose Stornierung, voller Betrag wird zurückerstattet.</w:t>
      </w:r>
    </w:p>
    <w:p w14:paraId="44B77A2C" w14:textId="77777777" w:rsidR="00074410" w:rsidRDefault="00074410" w:rsidP="00074410">
      <w:r>
        <w:t>13-7 Tage vor Anreise: 50 % Rückerstattung.</w:t>
      </w:r>
    </w:p>
    <w:p w14:paraId="4DD6BFC7" w14:textId="77777777" w:rsidR="00074410" w:rsidRDefault="00074410" w:rsidP="00074410">
      <w:r>
        <w:t>6 Tage vor Anreise oder No-Show: keine Rückerstattung.</w:t>
      </w:r>
    </w:p>
    <w:p w14:paraId="42880E4F" w14:textId="77777777" w:rsidR="00074410" w:rsidRPr="00074410" w:rsidRDefault="00074410" w:rsidP="00074410">
      <w:pPr>
        <w:rPr>
          <w:b/>
          <w:bCs/>
        </w:rPr>
      </w:pPr>
      <w:r w:rsidRPr="00074410">
        <w:rPr>
          <w:b/>
          <w:bCs/>
        </w:rPr>
        <w:t>3. An- und Abreise</w:t>
      </w:r>
    </w:p>
    <w:p w14:paraId="7899BE71" w14:textId="77777777" w:rsidR="00074410" w:rsidRDefault="00074410" w:rsidP="00074410">
      <w:r>
        <w:t>Check-in: ab 16:00 Uhr bis 19:00 Uhr (bei späterer Ankunft bitte mitteilen)</w:t>
      </w:r>
    </w:p>
    <w:p w14:paraId="3D2BFBC6" w14:textId="77777777" w:rsidR="00074410" w:rsidRDefault="00074410" w:rsidP="00074410">
      <w:r>
        <w:t>Check-out: bis 10:00 Uhr</w:t>
      </w:r>
    </w:p>
    <w:p w14:paraId="5B66A52F" w14:textId="77777777" w:rsidR="00074410" w:rsidRPr="00074410" w:rsidRDefault="00074410" w:rsidP="00074410">
      <w:pPr>
        <w:rPr>
          <w:b/>
          <w:bCs/>
        </w:rPr>
      </w:pPr>
      <w:r w:rsidRPr="00074410">
        <w:rPr>
          <w:b/>
          <w:bCs/>
        </w:rPr>
        <w:t>4. Hausordnung</w:t>
      </w:r>
    </w:p>
    <w:p w14:paraId="0BDBD624" w14:textId="77777777" w:rsidR="00074410" w:rsidRDefault="00074410" w:rsidP="00074410">
      <w:r>
        <w:t>Haustiere sind nicht erlaubt.</w:t>
      </w:r>
    </w:p>
    <w:p w14:paraId="0BB2E34C" w14:textId="77777777" w:rsidR="00074410" w:rsidRDefault="00074410" w:rsidP="00074410">
      <w:r>
        <w:t>Rauchen nur im Aussenbereich.</w:t>
      </w:r>
    </w:p>
    <w:p w14:paraId="68C68145" w14:textId="77777777" w:rsidR="00074410" w:rsidRDefault="00074410" w:rsidP="00074410">
      <w:r>
        <w:t>Ruhezeiten: 22:00-07:00 Uhr.</w:t>
      </w:r>
    </w:p>
    <w:p w14:paraId="225A29C8" w14:textId="77777777" w:rsidR="00074410" w:rsidRDefault="00074410" w:rsidP="00074410">
      <w:r>
        <w:t>Maximale Belegung darf nicht überschritten werden.</w:t>
      </w:r>
    </w:p>
    <w:p w14:paraId="78019ED7" w14:textId="77777777" w:rsidR="00074410" w:rsidRDefault="00074410" w:rsidP="00074410">
      <w:r>
        <w:t>www.valdingue.ch | info@valdingeu.ch</w:t>
      </w:r>
    </w:p>
    <w:p w14:paraId="71379F5B" w14:textId="77777777" w:rsidR="00074410" w:rsidRDefault="00074410" w:rsidP="00074410">
      <w:r>
        <w:t>B&amp;B Feuille de Vigne</w:t>
      </w:r>
    </w:p>
    <w:p w14:paraId="7DE94CA2" w14:textId="77777777" w:rsidR="00074410" w:rsidRPr="00074410" w:rsidRDefault="00074410" w:rsidP="00074410">
      <w:pPr>
        <w:rPr>
          <w:b/>
          <w:bCs/>
        </w:rPr>
      </w:pPr>
      <w:r w:rsidRPr="00074410">
        <w:rPr>
          <w:b/>
          <w:bCs/>
        </w:rPr>
        <w:t>5. Parkmöglichkeiten</w:t>
      </w:r>
    </w:p>
    <w:p w14:paraId="7A2DD650" w14:textId="46C0EE95" w:rsidR="00074410" w:rsidRDefault="00074410" w:rsidP="00074410">
      <w:r>
        <w:t xml:space="preserve">Öffentliche Parkplätze in der Nähe (blaue Zone: 3-10 Std., nachts/sonntags </w:t>
      </w:r>
      <w:r w:rsidR="00557BD1">
        <w:t>frei</w:t>
      </w:r>
      <w:r>
        <w:t>).</w:t>
      </w:r>
    </w:p>
    <w:p w14:paraId="0924544B" w14:textId="0F1B75A7" w:rsidR="00074410" w:rsidRDefault="00074410" w:rsidP="00074410">
      <w:r>
        <w:t>Langzeitparkplatz: CHF 7.-/ Tag</w:t>
      </w:r>
    </w:p>
    <w:p w14:paraId="4B83B7D1" w14:textId="77777777" w:rsidR="00074410" w:rsidRPr="00074410" w:rsidRDefault="00074410" w:rsidP="00074410">
      <w:pPr>
        <w:rPr>
          <w:b/>
          <w:bCs/>
        </w:rPr>
      </w:pPr>
      <w:r w:rsidRPr="00074410">
        <w:rPr>
          <w:b/>
          <w:bCs/>
        </w:rPr>
        <w:t>6. Haftung</w:t>
      </w:r>
    </w:p>
    <w:p w14:paraId="172FB767" w14:textId="77777777" w:rsidR="00074410" w:rsidRDefault="00074410" w:rsidP="00074410">
      <w:r>
        <w:t>Keine Haftung für persönliche Gegenstände.</w:t>
      </w:r>
    </w:p>
    <w:p w14:paraId="1C9BA22B" w14:textId="77777777" w:rsidR="00074410" w:rsidRDefault="00074410" w:rsidP="00074410">
      <w:r>
        <w:t>Gäste haften für verursachte Schäden.</w:t>
      </w:r>
    </w:p>
    <w:p w14:paraId="19A9047F" w14:textId="77777777" w:rsidR="00074410" w:rsidRPr="00074410" w:rsidRDefault="00074410" w:rsidP="00074410">
      <w:pPr>
        <w:rPr>
          <w:b/>
          <w:bCs/>
        </w:rPr>
      </w:pPr>
      <w:r w:rsidRPr="00074410">
        <w:rPr>
          <w:b/>
          <w:bCs/>
        </w:rPr>
        <w:t>7. Datenschutz</w:t>
      </w:r>
    </w:p>
    <w:p w14:paraId="041E2A72" w14:textId="77777777" w:rsidR="00074410" w:rsidRDefault="00074410" w:rsidP="00074410">
      <w:r>
        <w:t>Personenbezogene Daten werden nur zur Abwicklung verwendet.</w:t>
      </w:r>
    </w:p>
    <w:p w14:paraId="144F14A2" w14:textId="77777777" w:rsidR="00074410" w:rsidRPr="00074410" w:rsidRDefault="00074410" w:rsidP="00074410">
      <w:pPr>
        <w:rPr>
          <w:b/>
          <w:bCs/>
        </w:rPr>
      </w:pPr>
      <w:r w:rsidRPr="00074410">
        <w:rPr>
          <w:b/>
          <w:bCs/>
        </w:rPr>
        <w:t>8. Recht und Gerichtsstand</w:t>
      </w:r>
    </w:p>
    <w:p w14:paraId="20D67023" w14:textId="38D74DB0" w:rsidR="003658F9" w:rsidRDefault="00074410" w:rsidP="00074410">
      <w:r>
        <w:t>Es gilt Schweizer Recht. Gerichtsstand: Kanton Wallis.</w:t>
      </w:r>
    </w:p>
    <w:sectPr w:rsidR="003658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10"/>
    <w:rsid w:val="00074410"/>
    <w:rsid w:val="003658F9"/>
    <w:rsid w:val="00557BD1"/>
    <w:rsid w:val="0067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C3B85E"/>
  <w15:chartTrackingRefBased/>
  <w15:docId w15:val="{6FCD3FA4-D0DE-48DA-92C7-B0F4F823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744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74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744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744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744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744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744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744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744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44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744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744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7441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441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7441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7441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7441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744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744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74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44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44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74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7441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7441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7441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44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441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744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Carrel</dc:creator>
  <cp:keywords/>
  <dc:description/>
  <cp:lastModifiedBy>Serge Carrel</cp:lastModifiedBy>
  <cp:revision>2</cp:revision>
  <dcterms:created xsi:type="dcterms:W3CDTF">2025-04-22T18:31:00Z</dcterms:created>
  <dcterms:modified xsi:type="dcterms:W3CDTF">2025-04-22T18:53:00Z</dcterms:modified>
</cp:coreProperties>
</file>